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0F" w:rsidRDefault="00A1590F" w:rsidP="00A159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ДЕПАРТАМЕНТ ГОСУДАРСТВЕННОГО РЕГУЛИРОВАНИЯ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ЦЕН И ТАРИФОВ КОСТРОМСКОЙ ОБЛАСТИ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декабря 2014 г. N 14/446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ДИФФЕРЕНЦИРОВАННЫХ РОЗНИЧНЫХ ЦЕН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ПРИРОДНЫЙ ГАЗ, РЕАЛИЗУЕМЫЙ ООО "НОВАТЭК-КОСТРОМА"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КОСТРОМСКОЙ ОБЛАСТИ, НА 2015 ГОД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О ПРИЗНАНИИ </w:t>
      </w:r>
      <w:proofErr w:type="gramStart"/>
      <w:r>
        <w:rPr>
          <w:rFonts w:ascii="Calibri" w:hAnsi="Calibri" w:cs="Calibri"/>
          <w:b/>
          <w:bCs/>
        </w:rPr>
        <w:t>УТРАТИВШИМ</w:t>
      </w:r>
      <w:proofErr w:type="gramEnd"/>
      <w:r>
        <w:rPr>
          <w:rFonts w:ascii="Calibri" w:hAnsi="Calibri" w:cs="Calibri"/>
          <w:b/>
          <w:bCs/>
        </w:rPr>
        <w:t xml:space="preserve"> СИЛУ ПОСТАНОВЛЕНИЯ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ДЕПАРТАМЕНТА ГОСУДАРСТВЕННОГО РЕГУЛИРОВАНИЯ ЦЕН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ТАРИФОВ КОСТРОМСКОЙ ОБЛАСТИ ОТ 17.12.2013 N 13/576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 w:rsidRPr="00A1590F">
          <w:rPr>
            <w:rFonts w:ascii="Calibri" w:hAnsi="Calibri" w:cs="Calibri"/>
          </w:rPr>
          <w:t>законом</w:t>
        </w:r>
      </w:hyperlink>
      <w:r>
        <w:rPr>
          <w:rFonts w:ascii="Calibri" w:hAnsi="Calibri" w:cs="Calibri"/>
        </w:rPr>
        <w:t xml:space="preserve"> от 31 марта 1999 года N 69-ФЗ "О газоснабжении в Российской Федерации", </w:t>
      </w:r>
      <w:hyperlink r:id="rId6" w:history="1">
        <w:r w:rsidRPr="00A1590F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29 декабря 2000 года N 1021 "О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Федерации", </w:t>
      </w:r>
      <w:hyperlink r:id="rId7" w:history="1">
        <w:r w:rsidRPr="00A1590F">
          <w:rPr>
            <w:rFonts w:ascii="Calibri" w:hAnsi="Calibri" w:cs="Calibri"/>
          </w:rPr>
          <w:t>Прогнозом</w:t>
        </w:r>
      </w:hyperlink>
      <w:r>
        <w:rPr>
          <w:rFonts w:ascii="Calibri" w:hAnsi="Calibri" w:cs="Calibri"/>
        </w:rPr>
        <w:t xml:space="preserve"> социально-экономического развития Российской Федерации на</w:t>
      </w:r>
      <w:proofErr w:type="gramEnd"/>
      <w:r>
        <w:rPr>
          <w:rFonts w:ascii="Calibri" w:hAnsi="Calibri" w:cs="Calibri"/>
        </w:rPr>
        <w:t xml:space="preserve"> 2015 год и плановый период 2016-2017 годов, и руководствуясь </w:t>
      </w:r>
      <w:hyperlink r:id="rId8" w:history="1">
        <w:r w:rsidRPr="00A1590F">
          <w:rPr>
            <w:rFonts w:ascii="Calibri" w:hAnsi="Calibri" w:cs="Calibri"/>
          </w:rPr>
          <w:t>Положением</w:t>
        </w:r>
      </w:hyperlink>
      <w:r>
        <w:rPr>
          <w:rFonts w:ascii="Calibri" w:hAnsi="Calibri" w:cs="Calibri"/>
        </w:rPr>
        <w:t xml:space="preserve"> о департаменте государственного регулирования цен и тарифов Костромской области, утвержденным постановлением администрации Костромской области от 31 июля 2012 года N 313-а, департамент государственного регулирования цен и тарифов Костромской области постановляет: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дифференцированные розничные </w:t>
      </w:r>
      <w:hyperlink w:anchor="Par37" w:history="1">
        <w:r w:rsidRPr="00A1590F">
          <w:rPr>
            <w:rFonts w:ascii="Calibri" w:hAnsi="Calibri" w:cs="Calibri"/>
          </w:rPr>
          <w:t>цены</w:t>
        </w:r>
      </w:hyperlink>
      <w:r>
        <w:rPr>
          <w:rFonts w:ascii="Calibri" w:hAnsi="Calibri" w:cs="Calibri"/>
        </w:rPr>
        <w:t xml:space="preserve"> на природный газ, реализуемый ООО "НОВАТЭК-Кострома" населению, жилищно-эксплуатационным организациям, жилищно-строительным кооперативам, товариществам собственников жилья, управляющим организациям, предприятиям и организациям, имеющим на балансе ведомственный жилищный фонд, приобретающим газ в качестве коммунального ресурса для предоставления гражданам коммунальной услуги по газоснабжению, на территории Костромской области, на 2015 год согласно приложению.</w:t>
      </w:r>
      <w:proofErr w:type="gramEnd"/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9" w:history="1">
        <w:r w:rsidRPr="00A1590F">
          <w:rPr>
            <w:rFonts w:ascii="Calibri" w:hAnsi="Calibri" w:cs="Calibri"/>
          </w:rPr>
          <w:t>постановление</w:t>
        </w:r>
      </w:hyperlink>
      <w:r w:rsidRPr="00A159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департамента государственного регулирования цен и тарифов Костромской области от 17 декабря 2013 года N 13/576 "Об утверждении дифференцированных розничных цен на природный газ, реализуемый ООО "НОВАТЭК-Кострома" населению Костромской области, на 2014 год и о признании утратившим силу постановления департамента государственного регулирования цен и тарифов Костромской области от 26.12.2012 N 12/465".</w:t>
      </w:r>
      <w:proofErr w:type="gramEnd"/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подлежит официальному опубликованию и вступает в силу с 1 января 2015 года.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цен и тарифов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И.Ю.СОЛДАТОВА</w:t>
      </w:r>
    </w:p>
    <w:p w:rsidR="00A1590F" w:rsidRDefault="00A1590F" w:rsidP="00A159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Приложение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цен и тарифов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декабря 2014 г. N 14/446</w:t>
      </w:r>
    </w:p>
    <w:p w:rsidR="00A1590F" w:rsidRDefault="00A1590F" w:rsidP="00A159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A1590F" w:rsidSect="00373B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590F" w:rsidRDefault="00A1590F" w:rsidP="00A159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7"/>
      <w:bookmarkEnd w:id="3"/>
      <w:r>
        <w:rPr>
          <w:rFonts w:ascii="Calibri" w:hAnsi="Calibri" w:cs="Calibri"/>
          <w:b/>
          <w:bCs/>
        </w:rPr>
        <w:t>Дифференцированные розничные цены на природный газ,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реализуемый</w:t>
      </w:r>
      <w:proofErr w:type="gramEnd"/>
      <w:r>
        <w:rPr>
          <w:rFonts w:ascii="Calibri" w:hAnsi="Calibri" w:cs="Calibri"/>
          <w:b/>
          <w:bCs/>
        </w:rPr>
        <w:t xml:space="preserve"> ООО "НОВАТЭК-Кострома" населению,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жилищно-эксплуатационным организациям, жилищно-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строительным кооперативам, товариществам собственников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жилья, управляющим организациям, предприятиям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организациям, имеющим на балансе </w:t>
      </w:r>
      <w:proofErr w:type="gramStart"/>
      <w:r>
        <w:rPr>
          <w:rFonts w:ascii="Calibri" w:hAnsi="Calibri" w:cs="Calibri"/>
          <w:b/>
          <w:bCs/>
        </w:rPr>
        <w:t>ведомственный</w:t>
      </w:r>
      <w:proofErr w:type="gramEnd"/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жилищный фонд, </w:t>
      </w:r>
      <w:proofErr w:type="gramStart"/>
      <w:r>
        <w:rPr>
          <w:rFonts w:ascii="Calibri" w:hAnsi="Calibri" w:cs="Calibri"/>
          <w:b/>
          <w:bCs/>
        </w:rPr>
        <w:t>приобретающим</w:t>
      </w:r>
      <w:proofErr w:type="gramEnd"/>
      <w:r>
        <w:rPr>
          <w:rFonts w:ascii="Calibri" w:hAnsi="Calibri" w:cs="Calibri"/>
          <w:b/>
          <w:bCs/>
        </w:rPr>
        <w:t xml:space="preserve"> газ в качестве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коммунального ресурса для предоставления гражданам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коммунальной услуги по газоснабжению, на территории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Костромской области, на 2015 год</w:t>
      </w: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1418"/>
        <w:gridCol w:w="1587"/>
        <w:gridCol w:w="1587"/>
      </w:tblGrid>
      <w:tr w:rsidR="00A1590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использования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Розничные цены с НДС</w:t>
            </w:r>
          </w:p>
        </w:tc>
      </w:tr>
      <w:tr w:rsidR="00A1590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 по 31.12.2015</w:t>
            </w:r>
          </w:p>
        </w:tc>
      </w:tr>
      <w:tr w:rsidR="00A159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отопления жилых помещений, оборудованных котлами, отопительными аппаратами и газифицированными печами по установленным нормам или при учете по счетчику, а также при комплексном потреблении (отопление, бытовое потребление) при наличии общего прибора учета газа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4,54</w:t>
            </w:r>
          </w:p>
        </w:tc>
      </w:tr>
      <w:tr w:rsidR="00A159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бытового потребления газа в газовых плитах и проточных водонагревателях по установленным нормам или при учете по счетчику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90F" w:rsidRDefault="00A1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6,02</w:t>
            </w:r>
          </w:p>
        </w:tc>
      </w:tr>
    </w:tbl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590F" w:rsidRDefault="00A15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426" w:rsidRDefault="00820426"/>
    <w:sectPr w:rsidR="00820426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0F"/>
    <w:rsid w:val="00820426"/>
    <w:rsid w:val="00A1590F"/>
    <w:rsid w:val="00DB3891"/>
    <w:rsid w:val="00F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E3DD9548C4B89C444E37B7A343598E173EDF95812245044140B34EB50A3252FE95844DCF956F65D8C267O00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E3DD9548C4B89C444E37B4B12F05851333889A812E465B1E1FE813E2O00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E3DD9548C4B89C444E37B4B12F0585133283988224465B1E1FE813E2033805B9DADD08O80E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8E3DD9548C4B89C444E37B4B12F0585133387998727465B1E1FE813E2O003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E3DD9548C4B89C444E37B7A343598E173EDF9581274D044540B34EB50A3252OF0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2015-03-10T07:54:00Z</dcterms:created>
  <dcterms:modified xsi:type="dcterms:W3CDTF">2015-03-10T07:54:00Z</dcterms:modified>
</cp:coreProperties>
</file>